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F1" w:rsidRDefault="00814FF1" w:rsidP="00814FF1">
      <w:pPr>
        <w:rPr>
          <w:rFonts w:ascii="Arial" w:hAnsi="Arial"/>
          <w:i/>
        </w:rPr>
      </w:pPr>
      <w:r>
        <w:rPr>
          <w:rFonts w:ascii="Arial" w:hAnsi="Arial"/>
          <w:i/>
          <w:sz w:val="28"/>
        </w:rPr>
        <w:t xml:space="preserve">October 13: A case of </w:t>
      </w:r>
      <w:proofErr w:type="spellStart"/>
      <w:r>
        <w:rPr>
          <w:rFonts w:ascii="Arial" w:hAnsi="Arial"/>
          <w:i/>
          <w:sz w:val="28"/>
        </w:rPr>
        <w:t>St.Elmo´s</w:t>
      </w:r>
      <w:proofErr w:type="spellEnd"/>
      <w:r>
        <w:rPr>
          <w:rFonts w:ascii="Arial" w:hAnsi="Arial"/>
          <w:i/>
          <w:sz w:val="28"/>
        </w:rPr>
        <w:t xml:space="preserve"> fire</w:t>
      </w:r>
    </w:p>
    <w:p w:rsidR="00814FF1" w:rsidRDefault="00814FF1" w:rsidP="00814FF1">
      <w:pPr>
        <w:rPr>
          <w:rFonts w:ascii="Arial" w:hAnsi="Arial"/>
          <w:i/>
        </w:rPr>
      </w:pPr>
    </w:p>
    <w:p w:rsidR="00814FF1" w:rsidRDefault="00814FF1" w:rsidP="00814FF1">
      <w:pPr>
        <w:rPr>
          <w:rFonts w:ascii="Arial" w:hAnsi="Arial"/>
          <w:i/>
        </w:rPr>
      </w:pPr>
      <w:r>
        <w:rPr>
          <w:rFonts w:ascii="Arial" w:hAnsi="Arial"/>
          <w:i/>
        </w:rPr>
        <w:t xml:space="preserve">”GHOSTLY FIRE IN AIRPLANE AT 12.000 FEET LEVEL. New York, October 13. ”As the airplane flew over Utah, on 12.000 feet, the propeller blades were enveloped in greenish-blue flames. Flames were also emitted from the windows, and at the same time our radio frequency was disrupted. The hair literally stood on end on our heads as we were flying through the darkness of night with ghost fires flaming around us. In spite of this we knew that we were safe because this was nothing but </w:t>
      </w:r>
      <w:proofErr w:type="spellStart"/>
      <w:r>
        <w:rPr>
          <w:rFonts w:ascii="Arial" w:hAnsi="Arial"/>
          <w:i/>
        </w:rPr>
        <w:t>St.Elmo´s</w:t>
      </w:r>
      <w:proofErr w:type="spellEnd"/>
      <w:r>
        <w:rPr>
          <w:rFonts w:ascii="Arial" w:hAnsi="Arial"/>
          <w:i/>
        </w:rPr>
        <w:t xml:space="preserve"> fire, a kind of electrical discharges that science has known about for long.”</w:t>
      </w:r>
    </w:p>
    <w:p w:rsidR="00814FF1" w:rsidRDefault="00814FF1" w:rsidP="00814FF1">
      <w:pPr>
        <w:rPr>
          <w:rFonts w:ascii="Arial" w:hAnsi="Arial"/>
          <w:i/>
        </w:rPr>
      </w:pPr>
    </w:p>
    <w:p w:rsidR="00814FF1" w:rsidRDefault="00814FF1" w:rsidP="00814FF1">
      <w:pPr>
        <w:rPr>
          <w:rFonts w:ascii="Arial" w:hAnsi="Arial"/>
          <w:i/>
        </w:rPr>
      </w:pPr>
      <w:r>
        <w:rPr>
          <w:rFonts w:ascii="Arial" w:hAnsi="Arial"/>
          <w:i/>
        </w:rPr>
        <w:t xml:space="preserve">It is the chief pilot of ”The Wild Tortoise”, Commander Thomas D. Davies, who in such words paint an experience during the record aircraft´s remarkable distance flight from Australia. He is now going to turn in a special report of the incident, which should be rather singular in the history of aviation. The light was so strong, he adds, that the strongest </w:t>
      </w:r>
      <w:proofErr w:type="spellStart"/>
      <w:r>
        <w:rPr>
          <w:rFonts w:ascii="Arial" w:hAnsi="Arial"/>
          <w:i/>
        </w:rPr>
        <w:t>auroral</w:t>
      </w:r>
      <w:proofErr w:type="spellEnd"/>
      <w:r>
        <w:rPr>
          <w:rFonts w:ascii="Arial" w:hAnsi="Arial"/>
          <w:i/>
        </w:rPr>
        <w:t xml:space="preserve"> lights would be pale by comparison, and the whole atmosphere was as though charged with electricity.”</w:t>
      </w:r>
    </w:p>
    <w:p w:rsidR="00814FF1" w:rsidRDefault="00814FF1" w:rsidP="00814FF1">
      <w:pPr>
        <w:rPr>
          <w:rFonts w:ascii="Arial" w:hAnsi="Arial"/>
          <w:i/>
        </w:rPr>
      </w:pPr>
      <w:r>
        <w:rPr>
          <w:rFonts w:ascii="Arial" w:hAnsi="Arial"/>
          <w:i/>
        </w:rPr>
        <w:t>[</w:t>
      </w:r>
      <w:proofErr w:type="spellStart"/>
      <w:r>
        <w:rPr>
          <w:rFonts w:ascii="Arial" w:hAnsi="Arial"/>
          <w:i/>
        </w:rPr>
        <w:t>Stockholms-Tidningen</w:t>
      </w:r>
      <w:proofErr w:type="spellEnd"/>
      <w:r>
        <w:rPr>
          <w:rFonts w:ascii="Arial" w:hAnsi="Arial"/>
          <w:i/>
        </w:rPr>
        <w:t>, October 14, 1946].</w:t>
      </w: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14FF1"/>
    <w:rsid w:val="006029BF"/>
    <w:rsid w:val="00814F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941</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2013-02-26T15:09:00Z</dcterms:created>
  <dcterms:modified xsi:type="dcterms:W3CDTF">2013-02-26T15:10:00Z</dcterms:modified>
</cp:coreProperties>
</file>